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1F2" w:rsidRPr="007D65E5" w:rsidRDefault="00A622EE" w:rsidP="007D65E5">
      <w:pPr>
        <w:spacing w:after="0" w:line="240" w:lineRule="auto"/>
        <w:ind w:right="510"/>
        <w:rPr>
          <w:sz w:val="20"/>
          <w:szCs w:val="20"/>
          <w:u w:val="single"/>
        </w:rPr>
      </w:pPr>
      <w:r w:rsidRPr="007D65E5">
        <w:rPr>
          <w:sz w:val="20"/>
          <w:szCs w:val="20"/>
          <w:u w:val="single"/>
        </w:rPr>
        <w:t xml:space="preserve">REGULAMIN </w:t>
      </w:r>
      <w:proofErr w:type="gramStart"/>
      <w:r w:rsidRPr="007D65E5">
        <w:rPr>
          <w:sz w:val="20"/>
          <w:szCs w:val="20"/>
          <w:u w:val="single"/>
        </w:rPr>
        <w:t xml:space="preserve">ZAJĘĆ </w:t>
      </w:r>
      <w:r w:rsidR="004313FE" w:rsidRPr="007D65E5">
        <w:rPr>
          <w:sz w:val="20"/>
          <w:szCs w:val="20"/>
          <w:u w:val="single"/>
        </w:rPr>
        <w:t xml:space="preserve"> ELEKTRORADIOLOGIA</w:t>
      </w:r>
      <w:proofErr w:type="gramEnd"/>
    </w:p>
    <w:p w:rsidR="00A622EE" w:rsidRPr="007D65E5" w:rsidRDefault="00A622EE" w:rsidP="007D65E5">
      <w:pPr>
        <w:spacing w:after="0" w:line="240" w:lineRule="auto"/>
        <w:ind w:right="510"/>
        <w:rPr>
          <w:sz w:val="20"/>
          <w:szCs w:val="20"/>
        </w:rPr>
      </w:pPr>
      <w:r w:rsidRPr="007D65E5">
        <w:rPr>
          <w:sz w:val="20"/>
          <w:szCs w:val="20"/>
        </w:rPr>
        <w:t>ZASADY UCZESTNICTWA:</w:t>
      </w:r>
    </w:p>
    <w:p w:rsidR="00A622EE" w:rsidRPr="007D65E5" w:rsidRDefault="00A622EE" w:rsidP="007D65E5">
      <w:pPr>
        <w:pStyle w:val="ListParagraph"/>
        <w:numPr>
          <w:ilvl w:val="0"/>
          <w:numId w:val="1"/>
        </w:numPr>
        <w:spacing w:after="0" w:line="240" w:lineRule="auto"/>
        <w:ind w:left="0" w:right="510"/>
        <w:rPr>
          <w:sz w:val="20"/>
          <w:szCs w:val="20"/>
        </w:rPr>
      </w:pPr>
      <w:r w:rsidRPr="007D65E5">
        <w:rPr>
          <w:sz w:val="20"/>
          <w:szCs w:val="20"/>
        </w:rPr>
        <w:t>Wykłady i ćwiczenia odbywają się według harmonogramu</w:t>
      </w:r>
    </w:p>
    <w:p w:rsidR="00A622EE" w:rsidRPr="007D65E5" w:rsidRDefault="00A622EE" w:rsidP="007D65E5">
      <w:pPr>
        <w:pStyle w:val="ListParagraph"/>
        <w:numPr>
          <w:ilvl w:val="0"/>
          <w:numId w:val="1"/>
        </w:numPr>
        <w:spacing w:after="0" w:line="240" w:lineRule="auto"/>
        <w:ind w:left="0" w:right="510"/>
        <w:rPr>
          <w:sz w:val="20"/>
          <w:szCs w:val="20"/>
        </w:rPr>
      </w:pPr>
      <w:r w:rsidRPr="007D65E5">
        <w:rPr>
          <w:sz w:val="20"/>
          <w:szCs w:val="20"/>
        </w:rPr>
        <w:t>Obecność na wszystkich ćwiczeniach jest obowiązkowa.</w:t>
      </w:r>
    </w:p>
    <w:p w:rsidR="00A622EE" w:rsidRPr="007D65E5" w:rsidRDefault="00A622EE" w:rsidP="007D65E5">
      <w:pPr>
        <w:pStyle w:val="ListParagraph"/>
        <w:numPr>
          <w:ilvl w:val="0"/>
          <w:numId w:val="1"/>
        </w:numPr>
        <w:spacing w:after="0" w:line="240" w:lineRule="auto"/>
        <w:ind w:left="0" w:right="510"/>
        <w:rPr>
          <w:sz w:val="20"/>
          <w:szCs w:val="20"/>
        </w:rPr>
      </w:pPr>
      <w:r w:rsidRPr="007D65E5">
        <w:rPr>
          <w:sz w:val="20"/>
          <w:szCs w:val="20"/>
        </w:rPr>
        <w:t xml:space="preserve">Dopuszcza się </w:t>
      </w:r>
      <w:r w:rsidR="008266AE">
        <w:rPr>
          <w:sz w:val="20"/>
          <w:szCs w:val="20"/>
        </w:rPr>
        <w:t>dwie</w:t>
      </w:r>
      <w:r w:rsidRPr="007D65E5">
        <w:rPr>
          <w:sz w:val="20"/>
          <w:szCs w:val="20"/>
        </w:rPr>
        <w:t xml:space="preserve"> usprawiedliwione </w:t>
      </w:r>
      <w:proofErr w:type="gramStart"/>
      <w:r w:rsidRPr="007D65E5">
        <w:rPr>
          <w:sz w:val="20"/>
          <w:szCs w:val="20"/>
        </w:rPr>
        <w:t>nieobecności  w</w:t>
      </w:r>
      <w:proofErr w:type="gramEnd"/>
      <w:r w:rsidRPr="007D65E5">
        <w:rPr>
          <w:sz w:val="20"/>
          <w:szCs w:val="20"/>
        </w:rPr>
        <w:t xml:space="preserve"> ciągu  </w:t>
      </w:r>
      <w:r w:rsidR="00E73569" w:rsidRPr="007D65E5">
        <w:rPr>
          <w:sz w:val="20"/>
          <w:szCs w:val="20"/>
        </w:rPr>
        <w:t>semestru</w:t>
      </w:r>
      <w:r w:rsidRPr="007D65E5">
        <w:rPr>
          <w:sz w:val="20"/>
          <w:szCs w:val="20"/>
        </w:rPr>
        <w:t xml:space="preserve">. W razie usprawiedliwionej </w:t>
      </w:r>
      <w:proofErr w:type="gramStart"/>
      <w:r w:rsidRPr="007D65E5">
        <w:rPr>
          <w:sz w:val="20"/>
          <w:szCs w:val="20"/>
        </w:rPr>
        <w:t>nieobecności  materiał</w:t>
      </w:r>
      <w:proofErr w:type="gramEnd"/>
      <w:r w:rsidRPr="007D65E5">
        <w:rPr>
          <w:sz w:val="20"/>
          <w:szCs w:val="20"/>
        </w:rPr>
        <w:t xml:space="preserve"> ćwiczeniowy musi być  zaliczony u asystenta prowadzącego zajęcia</w:t>
      </w:r>
      <w:r w:rsidR="00E73569" w:rsidRPr="007D65E5">
        <w:rPr>
          <w:sz w:val="20"/>
          <w:szCs w:val="20"/>
        </w:rPr>
        <w:t>,</w:t>
      </w:r>
      <w:r w:rsidRPr="007D65E5">
        <w:rPr>
          <w:sz w:val="20"/>
          <w:szCs w:val="20"/>
        </w:rPr>
        <w:t xml:space="preserve"> do końca bloku tematycznego. Dłuższa absencja lub niezaliczenie powoduje brak zaliczenia przedmiotu. Brak</w:t>
      </w:r>
      <w:r w:rsidR="00E73569" w:rsidRPr="007D65E5">
        <w:rPr>
          <w:sz w:val="20"/>
          <w:szCs w:val="20"/>
        </w:rPr>
        <w:t xml:space="preserve"> jest</w:t>
      </w:r>
      <w:r w:rsidRPr="007D65E5">
        <w:rPr>
          <w:sz w:val="20"/>
          <w:szCs w:val="20"/>
        </w:rPr>
        <w:t xml:space="preserve"> możliwości odrobienia zajęć w innym terminie. </w:t>
      </w:r>
    </w:p>
    <w:p w:rsidR="00A622EE" w:rsidRPr="007D65E5" w:rsidRDefault="00A622EE" w:rsidP="007D65E5">
      <w:pPr>
        <w:pStyle w:val="ListParagraph"/>
        <w:numPr>
          <w:ilvl w:val="0"/>
          <w:numId w:val="1"/>
        </w:numPr>
        <w:spacing w:after="0" w:line="240" w:lineRule="auto"/>
        <w:ind w:left="0" w:right="510"/>
        <w:rPr>
          <w:sz w:val="20"/>
          <w:szCs w:val="20"/>
        </w:rPr>
      </w:pPr>
      <w:r w:rsidRPr="007D65E5">
        <w:rPr>
          <w:sz w:val="20"/>
          <w:szCs w:val="20"/>
        </w:rPr>
        <w:t xml:space="preserve">Na każde zajęcia student powinien być przygotowany z tematu zajęć. </w:t>
      </w:r>
    </w:p>
    <w:p w:rsidR="00A622EE" w:rsidRPr="007D65E5" w:rsidRDefault="00A622EE" w:rsidP="007D65E5">
      <w:pPr>
        <w:pStyle w:val="ListParagraph"/>
        <w:numPr>
          <w:ilvl w:val="0"/>
          <w:numId w:val="1"/>
        </w:numPr>
        <w:spacing w:after="0" w:line="240" w:lineRule="auto"/>
        <w:ind w:left="0" w:right="510"/>
        <w:rPr>
          <w:sz w:val="20"/>
          <w:szCs w:val="20"/>
        </w:rPr>
      </w:pPr>
      <w:r w:rsidRPr="007D65E5">
        <w:rPr>
          <w:sz w:val="20"/>
          <w:szCs w:val="20"/>
        </w:rPr>
        <w:t xml:space="preserve">Każdy student jest zobowiązany do przyniesienia na zajęcia ćwiczeniowe </w:t>
      </w:r>
    </w:p>
    <w:p w:rsidR="00A622EE" w:rsidRPr="007D65E5" w:rsidRDefault="00A622EE" w:rsidP="007D65E5">
      <w:pPr>
        <w:pStyle w:val="ListParagraph"/>
        <w:numPr>
          <w:ilvl w:val="1"/>
          <w:numId w:val="1"/>
        </w:numPr>
        <w:spacing w:after="0" w:line="240" w:lineRule="auto"/>
        <w:ind w:left="0" w:right="510"/>
        <w:rPr>
          <w:sz w:val="20"/>
          <w:szCs w:val="20"/>
        </w:rPr>
      </w:pPr>
      <w:r w:rsidRPr="007D65E5">
        <w:rPr>
          <w:sz w:val="20"/>
          <w:szCs w:val="20"/>
        </w:rPr>
        <w:t>biały fartuch (czysty).</w:t>
      </w:r>
    </w:p>
    <w:p w:rsidR="00A622EE" w:rsidRPr="007D65E5" w:rsidRDefault="00A622EE" w:rsidP="007D65E5">
      <w:pPr>
        <w:pStyle w:val="ListParagraph"/>
        <w:numPr>
          <w:ilvl w:val="1"/>
          <w:numId w:val="1"/>
        </w:numPr>
        <w:spacing w:after="0" w:line="240" w:lineRule="auto"/>
        <w:ind w:left="0" w:right="510"/>
        <w:rPr>
          <w:sz w:val="20"/>
          <w:szCs w:val="20"/>
        </w:rPr>
      </w:pPr>
      <w:r w:rsidRPr="007D65E5">
        <w:rPr>
          <w:sz w:val="20"/>
          <w:szCs w:val="20"/>
        </w:rPr>
        <w:t xml:space="preserve">1 para rękawiczek </w:t>
      </w:r>
      <w:bookmarkStart w:id="0" w:name="_GoBack"/>
      <w:bookmarkEnd w:id="0"/>
    </w:p>
    <w:p w:rsidR="00A622EE" w:rsidRDefault="00E73569" w:rsidP="007D65E5">
      <w:pPr>
        <w:pStyle w:val="ListParagraph"/>
        <w:numPr>
          <w:ilvl w:val="0"/>
          <w:numId w:val="1"/>
        </w:numPr>
        <w:spacing w:after="0" w:line="240" w:lineRule="auto"/>
        <w:ind w:left="0" w:right="510"/>
        <w:rPr>
          <w:sz w:val="20"/>
          <w:szCs w:val="20"/>
        </w:rPr>
      </w:pPr>
      <w:r w:rsidRPr="007D65E5">
        <w:rPr>
          <w:sz w:val="20"/>
          <w:szCs w:val="20"/>
        </w:rPr>
        <w:t>Na salach prosektoryjnych obowiązuje szczególny regulamin, do którego należy się stosować</w:t>
      </w:r>
    </w:p>
    <w:p w:rsidR="007D65E5" w:rsidRPr="007D65E5" w:rsidRDefault="007D65E5" w:rsidP="007D65E5">
      <w:pPr>
        <w:pStyle w:val="ListParagraph"/>
        <w:spacing w:after="0" w:line="240" w:lineRule="auto"/>
        <w:ind w:left="0" w:right="510"/>
        <w:rPr>
          <w:sz w:val="20"/>
          <w:szCs w:val="20"/>
        </w:rPr>
      </w:pPr>
    </w:p>
    <w:p w:rsidR="00A622EE" w:rsidRPr="007D65E5" w:rsidRDefault="00A622EE" w:rsidP="007D65E5">
      <w:pPr>
        <w:spacing w:after="0" w:line="240" w:lineRule="auto"/>
        <w:ind w:right="510"/>
        <w:rPr>
          <w:sz w:val="20"/>
          <w:szCs w:val="20"/>
        </w:rPr>
      </w:pPr>
      <w:r w:rsidRPr="007D65E5">
        <w:rPr>
          <w:sz w:val="20"/>
          <w:szCs w:val="20"/>
        </w:rPr>
        <w:t>OCENA EFEKTÓW KSZTAŁCENIA</w:t>
      </w:r>
    </w:p>
    <w:p w:rsidR="00F4731E" w:rsidRPr="007D65E5" w:rsidRDefault="00A307B2" w:rsidP="007D65E5">
      <w:pPr>
        <w:spacing w:after="0" w:line="240" w:lineRule="auto"/>
        <w:ind w:right="510"/>
        <w:rPr>
          <w:sz w:val="20"/>
          <w:szCs w:val="20"/>
        </w:rPr>
      </w:pPr>
      <w:r w:rsidRPr="007D65E5">
        <w:rPr>
          <w:sz w:val="20"/>
          <w:szCs w:val="20"/>
        </w:rPr>
        <w:t>1.</w:t>
      </w:r>
      <w:r w:rsidR="00E73569" w:rsidRPr="007D65E5">
        <w:rPr>
          <w:sz w:val="20"/>
          <w:szCs w:val="20"/>
        </w:rPr>
        <w:t xml:space="preserve"> W ciągu roku</w:t>
      </w:r>
      <w:r w:rsidR="00A622EE" w:rsidRPr="007D65E5">
        <w:rPr>
          <w:sz w:val="20"/>
          <w:szCs w:val="20"/>
        </w:rPr>
        <w:t xml:space="preserve"> studenci piszą trzy kolokwia (testowe), złożone z 25 – </w:t>
      </w:r>
      <w:proofErr w:type="gramStart"/>
      <w:r w:rsidR="00A622EE" w:rsidRPr="007D65E5">
        <w:rPr>
          <w:sz w:val="20"/>
          <w:szCs w:val="20"/>
        </w:rPr>
        <w:t>30  pytań</w:t>
      </w:r>
      <w:proofErr w:type="gramEnd"/>
      <w:r w:rsidR="00A622EE" w:rsidRPr="007D65E5">
        <w:rPr>
          <w:sz w:val="20"/>
          <w:szCs w:val="20"/>
        </w:rPr>
        <w:t xml:space="preserve">. Teoretyczne zaliczenie </w:t>
      </w:r>
      <w:proofErr w:type="gramStart"/>
      <w:r w:rsidR="00A622EE" w:rsidRPr="007D65E5">
        <w:rPr>
          <w:sz w:val="20"/>
          <w:szCs w:val="20"/>
        </w:rPr>
        <w:t>cząstkowe</w:t>
      </w:r>
      <w:proofErr w:type="gramEnd"/>
      <w:r w:rsidR="00A622EE" w:rsidRPr="007D65E5">
        <w:rPr>
          <w:sz w:val="20"/>
          <w:szCs w:val="20"/>
        </w:rPr>
        <w:t xml:space="preserve"> czyli kolokwium cząstkowe </w:t>
      </w:r>
      <w:r w:rsidR="00F4731E" w:rsidRPr="007D65E5">
        <w:rPr>
          <w:sz w:val="20"/>
          <w:szCs w:val="20"/>
        </w:rPr>
        <w:t xml:space="preserve">odbywa się po zakończeniu danego działu teoretycznego </w:t>
      </w:r>
    </w:p>
    <w:p w:rsidR="00F4731E" w:rsidRPr="007D65E5" w:rsidRDefault="00E73569" w:rsidP="007D65E5">
      <w:pPr>
        <w:spacing w:after="0" w:line="240" w:lineRule="auto"/>
        <w:ind w:right="510"/>
        <w:rPr>
          <w:sz w:val="20"/>
          <w:szCs w:val="20"/>
        </w:rPr>
      </w:pPr>
      <w:r w:rsidRPr="007D65E5">
        <w:rPr>
          <w:sz w:val="20"/>
          <w:szCs w:val="20"/>
        </w:rPr>
        <w:t>2</w:t>
      </w:r>
      <w:r w:rsidR="00A307B2" w:rsidRPr="007D65E5">
        <w:rPr>
          <w:sz w:val="20"/>
          <w:szCs w:val="20"/>
        </w:rPr>
        <w:t xml:space="preserve">. </w:t>
      </w:r>
      <w:r w:rsidR="00F4731E" w:rsidRPr="007D65E5">
        <w:rPr>
          <w:sz w:val="20"/>
          <w:szCs w:val="20"/>
        </w:rPr>
        <w:t xml:space="preserve">Nie jest przewidziane organizowanie dodatkowych terminów kolokwiów, ani kolokwiów poprawkowych. W przypadku niezaliczenia kolokwium należy </w:t>
      </w:r>
      <w:r w:rsidR="00A307B2" w:rsidRPr="007D65E5">
        <w:rPr>
          <w:sz w:val="20"/>
          <w:szCs w:val="20"/>
        </w:rPr>
        <w:t xml:space="preserve">zaliczyć je do 14 dni u asystenta. </w:t>
      </w:r>
    </w:p>
    <w:p w:rsidR="00A307B2" w:rsidRPr="007D65E5" w:rsidRDefault="00E73569" w:rsidP="007D65E5">
      <w:pPr>
        <w:spacing w:after="0" w:line="240" w:lineRule="auto"/>
        <w:ind w:right="510"/>
        <w:rPr>
          <w:sz w:val="20"/>
          <w:szCs w:val="20"/>
        </w:rPr>
      </w:pPr>
      <w:r w:rsidRPr="007D65E5">
        <w:rPr>
          <w:sz w:val="20"/>
          <w:szCs w:val="20"/>
        </w:rPr>
        <w:t>3</w:t>
      </w:r>
      <w:r w:rsidR="00A307B2" w:rsidRPr="007D65E5">
        <w:rPr>
          <w:sz w:val="20"/>
          <w:szCs w:val="20"/>
        </w:rPr>
        <w:t xml:space="preserve">. W razie nieprzygotowania do ćwiczeń </w:t>
      </w:r>
      <w:r w:rsidR="007D65E5">
        <w:rPr>
          <w:sz w:val="20"/>
          <w:szCs w:val="20"/>
        </w:rPr>
        <w:t xml:space="preserve">konieczne </w:t>
      </w:r>
      <w:proofErr w:type="gramStart"/>
      <w:r w:rsidR="007D65E5">
        <w:rPr>
          <w:sz w:val="20"/>
          <w:szCs w:val="20"/>
        </w:rPr>
        <w:t xml:space="preserve">jest </w:t>
      </w:r>
      <w:r w:rsidR="00A307B2" w:rsidRPr="007D65E5">
        <w:rPr>
          <w:sz w:val="20"/>
          <w:szCs w:val="20"/>
        </w:rPr>
        <w:t xml:space="preserve"> ich</w:t>
      </w:r>
      <w:proofErr w:type="gramEnd"/>
      <w:r w:rsidR="00A307B2" w:rsidRPr="007D65E5">
        <w:rPr>
          <w:sz w:val="20"/>
          <w:szCs w:val="20"/>
        </w:rPr>
        <w:t xml:space="preserve"> zaliczenie u asystenta. </w:t>
      </w:r>
    </w:p>
    <w:p w:rsidR="00F4731E" w:rsidRPr="007D65E5" w:rsidRDefault="00E73569" w:rsidP="007D65E5">
      <w:pPr>
        <w:spacing w:after="0" w:line="240" w:lineRule="auto"/>
        <w:ind w:right="510"/>
        <w:rPr>
          <w:sz w:val="20"/>
          <w:szCs w:val="20"/>
        </w:rPr>
      </w:pPr>
      <w:r w:rsidRPr="007D65E5">
        <w:rPr>
          <w:sz w:val="20"/>
          <w:szCs w:val="20"/>
        </w:rPr>
        <w:t>4</w:t>
      </w:r>
      <w:r w:rsidR="00A307B2" w:rsidRPr="007D65E5">
        <w:rPr>
          <w:sz w:val="20"/>
          <w:szCs w:val="20"/>
        </w:rPr>
        <w:t xml:space="preserve">. </w:t>
      </w:r>
      <w:r w:rsidR="00F4731E" w:rsidRPr="007D65E5">
        <w:rPr>
          <w:sz w:val="20"/>
          <w:szCs w:val="20"/>
        </w:rPr>
        <w:t xml:space="preserve">Kolokwium testowe składa się z 25-30 pytań </w:t>
      </w:r>
    </w:p>
    <w:p w:rsidR="00F4731E" w:rsidRPr="007D65E5" w:rsidRDefault="00E73569" w:rsidP="007D65E5">
      <w:pPr>
        <w:spacing w:after="0" w:line="240" w:lineRule="auto"/>
        <w:ind w:right="510"/>
        <w:rPr>
          <w:sz w:val="20"/>
          <w:szCs w:val="20"/>
        </w:rPr>
      </w:pPr>
      <w:r w:rsidRPr="007D65E5">
        <w:rPr>
          <w:sz w:val="20"/>
          <w:szCs w:val="20"/>
        </w:rPr>
        <w:t>5</w:t>
      </w:r>
      <w:r w:rsidR="00A307B2" w:rsidRPr="007D65E5">
        <w:rPr>
          <w:sz w:val="20"/>
          <w:szCs w:val="20"/>
        </w:rPr>
        <w:t xml:space="preserve">. </w:t>
      </w:r>
      <w:r w:rsidR="00F4731E" w:rsidRPr="007D65E5">
        <w:rPr>
          <w:sz w:val="20"/>
          <w:szCs w:val="20"/>
        </w:rPr>
        <w:t>Dodatkowo (</w:t>
      </w:r>
      <w:proofErr w:type="gramStart"/>
      <w:r w:rsidR="00F4731E" w:rsidRPr="007D65E5">
        <w:rPr>
          <w:sz w:val="20"/>
          <w:szCs w:val="20"/>
        </w:rPr>
        <w:t>nieobowiązkowo)  samokształcenie</w:t>
      </w:r>
      <w:proofErr w:type="gramEnd"/>
      <w:r w:rsidR="00F4731E" w:rsidRPr="007D65E5">
        <w:rPr>
          <w:sz w:val="20"/>
          <w:szCs w:val="20"/>
        </w:rPr>
        <w:t xml:space="preserve"> studenta odbywa się poprzez  przygotowanie prezentacji lub referatu i prezentacja podczas ćwiczeń. </w:t>
      </w:r>
    </w:p>
    <w:p w:rsidR="00A307B2" w:rsidRPr="007D65E5" w:rsidRDefault="00E73569" w:rsidP="007D65E5">
      <w:pPr>
        <w:spacing w:after="0" w:line="240" w:lineRule="auto"/>
        <w:ind w:right="510"/>
        <w:rPr>
          <w:sz w:val="20"/>
          <w:szCs w:val="20"/>
        </w:rPr>
      </w:pPr>
      <w:r w:rsidRPr="007D65E5">
        <w:rPr>
          <w:sz w:val="20"/>
          <w:szCs w:val="20"/>
        </w:rPr>
        <w:t>6</w:t>
      </w:r>
      <w:r w:rsidR="00A307B2" w:rsidRPr="007D65E5">
        <w:rPr>
          <w:sz w:val="20"/>
          <w:szCs w:val="20"/>
        </w:rPr>
        <w:t xml:space="preserve">. </w:t>
      </w:r>
      <w:r w:rsidR="00F4731E" w:rsidRPr="007D65E5">
        <w:rPr>
          <w:sz w:val="20"/>
          <w:szCs w:val="20"/>
        </w:rPr>
        <w:t xml:space="preserve">Kompetencje </w:t>
      </w:r>
      <w:r w:rsidR="00A307B2" w:rsidRPr="007D65E5">
        <w:rPr>
          <w:sz w:val="20"/>
          <w:szCs w:val="20"/>
        </w:rPr>
        <w:t xml:space="preserve">społeczne oceniane są </w:t>
      </w:r>
      <w:proofErr w:type="gramStart"/>
      <w:r w:rsidR="00F4731E" w:rsidRPr="007D65E5">
        <w:rPr>
          <w:sz w:val="20"/>
          <w:szCs w:val="20"/>
        </w:rPr>
        <w:t>na  podstawie</w:t>
      </w:r>
      <w:proofErr w:type="gramEnd"/>
      <w:r w:rsidR="00F4731E" w:rsidRPr="007D65E5">
        <w:rPr>
          <w:sz w:val="20"/>
          <w:szCs w:val="20"/>
        </w:rPr>
        <w:t xml:space="preserve"> obserwacji studenta na zajęciach i analizie zaangażowania i aktywności. </w:t>
      </w:r>
    </w:p>
    <w:p w:rsidR="00F4731E" w:rsidRPr="007D65E5" w:rsidRDefault="00E73569" w:rsidP="007D65E5">
      <w:pPr>
        <w:spacing w:after="0" w:line="240" w:lineRule="auto"/>
        <w:ind w:right="510"/>
        <w:rPr>
          <w:sz w:val="20"/>
          <w:szCs w:val="20"/>
        </w:rPr>
      </w:pPr>
      <w:r w:rsidRPr="007D65E5">
        <w:rPr>
          <w:sz w:val="20"/>
          <w:szCs w:val="20"/>
        </w:rPr>
        <w:t>7</w:t>
      </w:r>
      <w:r w:rsidR="00A307B2" w:rsidRPr="007D65E5">
        <w:rPr>
          <w:sz w:val="20"/>
          <w:szCs w:val="20"/>
        </w:rPr>
        <w:t>. Z</w:t>
      </w:r>
      <w:r w:rsidR="00F4731E" w:rsidRPr="007D65E5">
        <w:rPr>
          <w:sz w:val="20"/>
          <w:szCs w:val="20"/>
        </w:rPr>
        <w:t>a aktywny udział w zajęciach możliwe jest uzyskanie max 5 pkt. od asystenta.</w:t>
      </w:r>
    </w:p>
    <w:p w:rsidR="00E73569" w:rsidRDefault="00E73569" w:rsidP="007D65E5">
      <w:pPr>
        <w:spacing w:after="0" w:line="240" w:lineRule="auto"/>
        <w:ind w:right="510"/>
        <w:rPr>
          <w:sz w:val="20"/>
          <w:szCs w:val="20"/>
        </w:rPr>
      </w:pPr>
      <w:r w:rsidRPr="007D65E5">
        <w:rPr>
          <w:sz w:val="20"/>
          <w:szCs w:val="20"/>
        </w:rPr>
        <w:t>8</w:t>
      </w:r>
      <w:r w:rsidR="00A307B2" w:rsidRPr="007D65E5">
        <w:rPr>
          <w:sz w:val="20"/>
          <w:szCs w:val="20"/>
        </w:rPr>
        <w:t xml:space="preserve">. </w:t>
      </w:r>
      <w:r w:rsidR="00F4731E" w:rsidRPr="007D65E5">
        <w:rPr>
          <w:sz w:val="20"/>
          <w:szCs w:val="20"/>
        </w:rPr>
        <w:t xml:space="preserve">Studenci, którzy uzyskają 90% </w:t>
      </w:r>
      <w:r w:rsidR="00A307B2" w:rsidRPr="007D65E5">
        <w:rPr>
          <w:sz w:val="20"/>
          <w:szCs w:val="20"/>
        </w:rPr>
        <w:t xml:space="preserve">łącznej </w:t>
      </w:r>
      <w:r w:rsidR="00F4731E" w:rsidRPr="007D65E5">
        <w:rPr>
          <w:sz w:val="20"/>
          <w:szCs w:val="20"/>
        </w:rPr>
        <w:t>wymaganej liczby punktów mogą zostać zwolnieni z egzaminu z oceną bdb.</w:t>
      </w:r>
    </w:p>
    <w:p w:rsidR="007D65E5" w:rsidRPr="007D65E5" w:rsidRDefault="007D65E5" w:rsidP="007D65E5">
      <w:pPr>
        <w:spacing w:after="0" w:line="240" w:lineRule="auto"/>
        <w:ind w:right="510"/>
        <w:rPr>
          <w:sz w:val="20"/>
          <w:szCs w:val="20"/>
        </w:rPr>
      </w:pPr>
    </w:p>
    <w:p w:rsidR="00953AE3" w:rsidRPr="007D65E5" w:rsidRDefault="00953AE3" w:rsidP="007D65E5">
      <w:pPr>
        <w:spacing w:after="0" w:line="240" w:lineRule="auto"/>
        <w:ind w:right="510"/>
        <w:rPr>
          <w:sz w:val="20"/>
          <w:szCs w:val="20"/>
        </w:rPr>
      </w:pPr>
      <w:r w:rsidRPr="007D65E5">
        <w:rPr>
          <w:sz w:val="20"/>
          <w:szCs w:val="20"/>
        </w:rPr>
        <w:t>EGZAMIN KOŃCOWY</w:t>
      </w:r>
    </w:p>
    <w:p w:rsidR="00A307B2" w:rsidRPr="007D65E5" w:rsidRDefault="00A307B2" w:rsidP="007D65E5">
      <w:pPr>
        <w:pStyle w:val="ListParagraph"/>
        <w:numPr>
          <w:ilvl w:val="0"/>
          <w:numId w:val="2"/>
        </w:numPr>
        <w:spacing w:after="0" w:line="240" w:lineRule="auto"/>
        <w:ind w:left="0" w:right="510"/>
        <w:rPr>
          <w:sz w:val="20"/>
          <w:szCs w:val="20"/>
        </w:rPr>
      </w:pPr>
      <w:r w:rsidRPr="007D65E5">
        <w:rPr>
          <w:sz w:val="20"/>
          <w:szCs w:val="20"/>
        </w:rPr>
        <w:t xml:space="preserve">Do egzaminu końcowego zostają dopuszczeni studenci, którzy zdali wszystkie kolokwia lub zaliczyli niezdane kolokwia u asystenta. </w:t>
      </w:r>
    </w:p>
    <w:p w:rsidR="007D65E5" w:rsidRDefault="00953AE3" w:rsidP="007D65E5">
      <w:pPr>
        <w:pStyle w:val="ListParagraph"/>
        <w:numPr>
          <w:ilvl w:val="0"/>
          <w:numId w:val="2"/>
        </w:numPr>
        <w:spacing w:after="0" w:line="240" w:lineRule="auto"/>
        <w:ind w:left="0" w:right="510"/>
        <w:rPr>
          <w:sz w:val="20"/>
          <w:szCs w:val="20"/>
        </w:rPr>
      </w:pPr>
      <w:r w:rsidRPr="007D65E5">
        <w:rPr>
          <w:sz w:val="20"/>
          <w:szCs w:val="20"/>
        </w:rPr>
        <w:t xml:space="preserve">Egzamin końcowy składa się z 50 pytań (do zaliczenia konieczne jest uzyskanie 60% prawidłowych </w:t>
      </w:r>
      <w:proofErr w:type="gramStart"/>
      <w:r w:rsidRPr="007D65E5">
        <w:rPr>
          <w:sz w:val="20"/>
          <w:szCs w:val="20"/>
        </w:rPr>
        <w:t>odpowiedzi )</w:t>
      </w:r>
      <w:proofErr w:type="gramEnd"/>
    </w:p>
    <w:p w:rsidR="005341E6" w:rsidRDefault="00A307B2" w:rsidP="005341E6">
      <w:pPr>
        <w:pStyle w:val="ListParagraph"/>
        <w:numPr>
          <w:ilvl w:val="0"/>
          <w:numId w:val="2"/>
        </w:numPr>
        <w:spacing w:after="0" w:line="240" w:lineRule="auto"/>
        <w:ind w:left="0" w:right="510"/>
        <w:rPr>
          <w:sz w:val="20"/>
          <w:szCs w:val="20"/>
        </w:rPr>
      </w:pPr>
      <w:r w:rsidRPr="007D65E5">
        <w:rPr>
          <w:sz w:val="20"/>
          <w:szCs w:val="20"/>
        </w:rPr>
        <w:t xml:space="preserve"> Egzamin poprawkowy odbywa się we wrześniu i ma również formę egzaminu testowego.</w:t>
      </w:r>
    </w:p>
    <w:p w:rsidR="005341E6" w:rsidRDefault="005341E6" w:rsidP="005341E6">
      <w:pPr>
        <w:pStyle w:val="ListParagraph"/>
        <w:spacing w:after="0" w:line="240" w:lineRule="auto"/>
        <w:ind w:left="0" w:right="510"/>
        <w:rPr>
          <w:sz w:val="20"/>
          <w:szCs w:val="20"/>
        </w:rPr>
      </w:pPr>
    </w:p>
    <w:p w:rsidR="005341E6" w:rsidRPr="005341E6" w:rsidRDefault="005341E6" w:rsidP="005341E6">
      <w:pPr>
        <w:pStyle w:val="ListParagraph"/>
        <w:spacing w:after="0" w:line="240" w:lineRule="auto"/>
        <w:ind w:left="0" w:right="510"/>
        <w:rPr>
          <w:sz w:val="20"/>
          <w:szCs w:val="20"/>
        </w:rPr>
      </w:pPr>
      <w:r w:rsidRPr="005341E6">
        <w:rPr>
          <w:sz w:val="20"/>
          <w:szCs w:val="20"/>
        </w:rPr>
        <w:t>UWAGA!</w:t>
      </w:r>
    </w:p>
    <w:p w:rsidR="005341E6" w:rsidRPr="005341E6" w:rsidRDefault="005341E6" w:rsidP="005341E6">
      <w:pPr>
        <w:pStyle w:val="ListParagraph"/>
        <w:spacing w:after="0" w:line="240" w:lineRule="auto"/>
        <w:ind w:right="510"/>
        <w:rPr>
          <w:sz w:val="20"/>
          <w:szCs w:val="20"/>
        </w:rPr>
      </w:pPr>
      <w:r w:rsidRPr="005341E6">
        <w:rPr>
          <w:sz w:val="20"/>
          <w:szCs w:val="20"/>
        </w:rPr>
        <w:t xml:space="preserve">Sam fakt posiadania przy sobie (nie mówiąc już o używaniu) w czasie kolokwium, czy egzaminu </w:t>
      </w:r>
    </w:p>
    <w:p w:rsidR="005341E6" w:rsidRPr="007D65E5" w:rsidRDefault="005341E6" w:rsidP="005341E6">
      <w:pPr>
        <w:pStyle w:val="ListParagraph"/>
        <w:spacing w:after="0" w:line="240" w:lineRule="auto"/>
        <w:ind w:left="0" w:right="510"/>
        <w:rPr>
          <w:sz w:val="20"/>
          <w:szCs w:val="20"/>
        </w:rPr>
      </w:pPr>
      <w:r w:rsidRPr="005341E6">
        <w:rPr>
          <w:sz w:val="20"/>
          <w:szCs w:val="20"/>
        </w:rPr>
        <w:t>telefonu komórkowego lub innych urządzeń komunikacji elektronicznej stanowi dostateczną podstawę do unieważnienia danej formy sprawdzianu wiedzy i przyznania studentowi zerowej liczby punktów.</w:t>
      </w:r>
    </w:p>
    <w:p w:rsidR="007D65E5" w:rsidRDefault="007D65E5" w:rsidP="007D65E5">
      <w:pPr>
        <w:spacing w:after="0" w:line="240" w:lineRule="auto"/>
        <w:ind w:right="510"/>
        <w:rPr>
          <w:sz w:val="20"/>
          <w:szCs w:val="20"/>
        </w:rPr>
      </w:pPr>
    </w:p>
    <w:p w:rsidR="00A622EE" w:rsidRPr="007D65E5" w:rsidRDefault="007D65E5" w:rsidP="007D65E5">
      <w:pPr>
        <w:spacing w:after="0" w:line="240" w:lineRule="auto"/>
        <w:ind w:right="510"/>
        <w:rPr>
          <w:sz w:val="20"/>
          <w:szCs w:val="20"/>
        </w:rPr>
      </w:pPr>
      <w:r>
        <w:rPr>
          <w:sz w:val="20"/>
          <w:szCs w:val="20"/>
        </w:rPr>
        <w:t>LITERATURA PODSTAWOWA.</w:t>
      </w:r>
    </w:p>
    <w:p w:rsidR="00A622EE" w:rsidRPr="007D65E5" w:rsidRDefault="00A622EE" w:rsidP="007D65E5">
      <w:pPr>
        <w:spacing w:after="0" w:line="240" w:lineRule="auto"/>
        <w:ind w:right="510"/>
        <w:rPr>
          <w:sz w:val="20"/>
          <w:szCs w:val="20"/>
        </w:rPr>
      </w:pPr>
      <w:r w:rsidRPr="007D65E5">
        <w:rPr>
          <w:sz w:val="20"/>
          <w:szCs w:val="20"/>
        </w:rPr>
        <w:t>1.</w:t>
      </w:r>
      <w:r w:rsidRPr="007D65E5">
        <w:rPr>
          <w:sz w:val="20"/>
          <w:szCs w:val="20"/>
        </w:rPr>
        <w:tab/>
        <w:t>Janusz Skrzat i Jerzy Walocha. Anatomia człowieka z elementami fizjologii. Wydawnictwo UJ Kraków 2010</w:t>
      </w:r>
    </w:p>
    <w:p w:rsidR="00A622EE" w:rsidRPr="007D65E5" w:rsidRDefault="007D65E5" w:rsidP="007D65E5">
      <w:pPr>
        <w:spacing w:after="0" w:line="240" w:lineRule="auto"/>
        <w:ind w:right="510"/>
        <w:rPr>
          <w:sz w:val="20"/>
          <w:szCs w:val="20"/>
        </w:rPr>
      </w:pPr>
      <w:r>
        <w:rPr>
          <w:sz w:val="20"/>
          <w:szCs w:val="20"/>
        </w:rPr>
        <w:t>LITERATURA UZUPEŁNIAJĄCA</w:t>
      </w:r>
      <w:r w:rsidR="00A622EE" w:rsidRPr="007D65E5">
        <w:rPr>
          <w:sz w:val="20"/>
          <w:szCs w:val="20"/>
        </w:rPr>
        <w:t xml:space="preserve">: </w:t>
      </w:r>
    </w:p>
    <w:p w:rsidR="00A622EE" w:rsidRPr="007D65E5" w:rsidRDefault="00A622EE" w:rsidP="007D65E5">
      <w:pPr>
        <w:spacing w:after="0" w:line="240" w:lineRule="auto"/>
        <w:ind w:right="510"/>
        <w:rPr>
          <w:sz w:val="20"/>
          <w:szCs w:val="20"/>
        </w:rPr>
      </w:pPr>
      <w:r w:rsidRPr="007D65E5">
        <w:rPr>
          <w:sz w:val="20"/>
          <w:szCs w:val="20"/>
        </w:rPr>
        <w:t>1.</w:t>
      </w:r>
      <w:r w:rsidRPr="007D65E5">
        <w:rPr>
          <w:sz w:val="20"/>
          <w:szCs w:val="20"/>
        </w:rPr>
        <w:tab/>
        <w:t>Janina Sokołowska-Pituch(red.) Anatomia człowieka. Wydawnictwo PZWL, 2005</w:t>
      </w:r>
    </w:p>
    <w:p w:rsidR="00A622EE" w:rsidRPr="007D65E5" w:rsidRDefault="00A622EE" w:rsidP="007D65E5">
      <w:pPr>
        <w:spacing w:after="0" w:line="240" w:lineRule="auto"/>
        <w:ind w:right="510"/>
        <w:rPr>
          <w:sz w:val="20"/>
          <w:szCs w:val="20"/>
        </w:rPr>
      </w:pPr>
      <w:r w:rsidRPr="007D65E5">
        <w:rPr>
          <w:sz w:val="20"/>
          <w:szCs w:val="20"/>
        </w:rPr>
        <w:t>2.</w:t>
      </w:r>
      <w:r w:rsidRPr="007D65E5">
        <w:rPr>
          <w:sz w:val="20"/>
          <w:szCs w:val="20"/>
        </w:rPr>
        <w:tab/>
        <w:t>Walocha J. (red) Anatomia Prawidłowa Człowieka (tom 1-8) Wydawnictwo UJ 2013</w:t>
      </w:r>
    </w:p>
    <w:p w:rsidR="00A622EE" w:rsidRDefault="00A622EE" w:rsidP="007D65E5">
      <w:pPr>
        <w:spacing w:after="0" w:line="240" w:lineRule="auto"/>
        <w:ind w:right="510"/>
        <w:rPr>
          <w:sz w:val="20"/>
          <w:szCs w:val="20"/>
        </w:rPr>
      </w:pPr>
      <w:r w:rsidRPr="007D65E5">
        <w:rPr>
          <w:sz w:val="20"/>
          <w:szCs w:val="20"/>
        </w:rPr>
        <w:t>3.</w:t>
      </w:r>
      <w:r w:rsidRPr="007D65E5">
        <w:rPr>
          <w:sz w:val="20"/>
          <w:szCs w:val="20"/>
        </w:rPr>
        <w:tab/>
        <w:t>Dowolny kolorowy atlas anatomiczny</w:t>
      </w:r>
    </w:p>
    <w:p w:rsidR="005341E6" w:rsidRDefault="005341E6" w:rsidP="007D65E5">
      <w:pPr>
        <w:spacing w:after="0" w:line="240" w:lineRule="auto"/>
        <w:ind w:right="510"/>
        <w:rPr>
          <w:sz w:val="20"/>
          <w:szCs w:val="20"/>
        </w:rPr>
      </w:pPr>
    </w:p>
    <w:p w:rsidR="005341E6" w:rsidRPr="005341E6" w:rsidRDefault="005341E6" w:rsidP="005341E6">
      <w:pPr>
        <w:spacing w:after="0" w:line="240" w:lineRule="auto"/>
        <w:ind w:right="510"/>
        <w:rPr>
          <w:sz w:val="20"/>
          <w:szCs w:val="20"/>
        </w:rPr>
      </w:pPr>
    </w:p>
    <w:p w:rsidR="005341E6" w:rsidRPr="005341E6" w:rsidRDefault="005341E6" w:rsidP="005341E6">
      <w:pPr>
        <w:spacing w:after="0" w:line="240" w:lineRule="auto"/>
        <w:ind w:right="510"/>
        <w:rPr>
          <w:sz w:val="20"/>
          <w:szCs w:val="20"/>
        </w:rPr>
      </w:pPr>
    </w:p>
    <w:p w:rsidR="005341E6" w:rsidRPr="005341E6" w:rsidRDefault="005341E6" w:rsidP="005341E6">
      <w:pPr>
        <w:spacing w:after="0" w:line="240" w:lineRule="auto"/>
        <w:ind w:right="510"/>
        <w:rPr>
          <w:sz w:val="20"/>
          <w:szCs w:val="20"/>
        </w:rPr>
      </w:pPr>
    </w:p>
    <w:p w:rsidR="005341E6" w:rsidRPr="005341E6" w:rsidRDefault="005341E6" w:rsidP="005341E6">
      <w:pPr>
        <w:spacing w:after="0" w:line="240" w:lineRule="auto"/>
        <w:ind w:right="510"/>
        <w:rPr>
          <w:sz w:val="20"/>
          <w:szCs w:val="20"/>
        </w:rPr>
      </w:pPr>
      <w:r w:rsidRPr="005341E6">
        <w:rPr>
          <w:sz w:val="20"/>
          <w:szCs w:val="20"/>
        </w:rPr>
        <w:t>UWAGA!</w:t>
      </w:r>
    </w:p>
    <w:p w:rsidR="005341E6" w:rsidRPr="005341E6" w:rsidRDefault="005341E6" w:rsidP="005341E6">
      <w:pPr>
        <w:spacing w:after="0" w:line="240" w:lineRule="auto"/>
        <w:ind w:right="510"/>
        <w:rPr>
          <w:sz w:val="20"/>
          <w:szCs w:val="20"/>
        </w:rPr>
      </w:pPr>
      <w:r w:rsidRPr="005341E6">
        <w:rPr>
          <w:sz w:val="20"/>
          <w:szCs w:val="20"/>
        </w:rPr>
        <w:t xml:space="preserve">Studenci powinni nosić plakietki identyfikujące z imieniem i nazwiskiem. </w:t>
      </w:r>
    </w:p>
    <w:p w:rsidR="005341E6" w:rsidRPr="005341E6" w:rsidRDefault="005341E6" w:rsidP="005341E6">
      <w:pPr>
        <w:spacing w:after="0" w:line="240" w:lineRule="auto"/>
        <w:ind w:right="510"/>
        <w:rPr>
          <w:sz w:val="20"/>
          <w:szCs w:val="20"/>
        </w:rPr>
      </w:pPr>
      <w:r w:rsidRPr="005341E6">
        <w:rPr>
          <w:sz w:val="20"/>
          <w:szCs w:val="20"/>
        </w:rPr>
        <w:t>Ubiór na ćwiczeniach i wykładach powinien być czysty i schludny. Panowie powi</w:t>
      </w:r>
      <w:r>
        <w:rPr>
          <w:sz w:val="20"/>
          <w:szCs w:val="20"/>
        </w:rPr>
        <w:t>nni unikać spodni z krótkimi no</w:t>
      </w:r>
      <w:r w:rsidRPr="005341E6">
        <w:rPr>
          <w:sz w:val="20"/>
          <w:szCs w:val="20"/>
        </w:rPr>
        <w:t>gawkami. Na ćwiczeniach obowiązują bi</w:t>
      </w:r>
      <w:r>
        <w:rPr>
          <w:sz w:val="20"/>
          <w:szCs w:val="20"/>
        </w:rPr>
        <w:t>ałe fartuchy z długimi rękawami i</w:t>
      </w:r>
      <w:r w:rsidRPr="005341E6">
        <w:rPr>
          <w:sz w:val="20"/>
          <w:szCs w:val="20"/>
        </w:rPr>
        <w:t xml:space="preserve"> jedn</w:t>
      </w:r>
      <w:r>
        <w:rPr>
          <w:sz w:val="20"/>
          <w:szCs w:val="20"/>
        </w:rPr>
        <w:t>orazowe rękawiczki</w:t>
      </w:r>
      <w:r w:rsidRPr="005341E6">
        <w:rPr>
          <w:sz w:val="20"/>
          <w:szCs w:val="20"/>
        </w:rPr>
        <w:t xml:space="preserve">. Włosy powinny być schludnie uczesane, w trakcie ćwiczeń długie włosy powinny być upięte. </w:t>
      </w:r>
      <w:r>
        <w:rPr>
          <w:sz w:val="20"/>
          <w:szCs w:val="20"/>
        </w:rPr>
        <w:lastRenderedPageBreak/>
        <w:t>Na te</w:t>
      </w:r>
      <w:r w:rsidRPr="005341E6">
        <w:rPr>
          <w:sz w:val="20"/>
          <w:szCs w:val="20"/>
        </w:rPr>
        <w:t>renie prosektorium obowiązuje zakaz spożywania posiłków i napojów. Niezastosowanie się do powyższych warunków będzie skutkować niewpuszczeniem na ćwiczenia.</w:t>
      </w:r>
    </w:p>
    <w:p w:rsidR="005341E6" w:rsidRPr="005341E6" w:rsidRDefault="005341E6" w:rsidP="005341E6">
      <w:pPr>
        <w:spacing w:after="0" w:line="240" w:lineRule="auto"/>
        <w:ind w:right="510"/>
        <w:rPr>
          <w:sz w:val="20"/>
          <w:szCs w:val="20"/>
        </w:rPr>
      </w:pPr>
    </w:p>
    <w:p w:rsidR="005341E6" w:rsidRPr="007D65E5" w:rsidRDefault="005341E6" w:rsidP="005341E6">
      <w:pPr>
        <w:spacing w:after="0" w:line="240" w:lineRule="auto"/>
        <w:ind w:right="510"/>
        <w:rPr>
          <w:sz w:val="20"/>
          <w:szCs w:val="20"/>
        </w:rPr>
      </w:pPr>
      <w:r w:rsidRPr="005341E6">
        <w:rPr>
          <w:sz w:val="20"/>
          <w:szCs w:val="20"/>
        </w:rPr>
        <w:t>W budynku Zakładu Anatomii UJCM oraz na otaczającym go terenie będącym</w:t>
      </w:r>
      <w:r>
        <w:rPr>
          <w:sz w:val="20"/>
          <w:szCs w:val="20"/>
        </w:rPr>
        <w:t xml:space="preserve"> własnością Uniwersytetu obowią</w:t>
      </w:r>
      <w:r w:rsidRPr="005341E6">
        <w:rPr>
          <w:sz w:val="20"/>
          <w:szCs w:val="20"/>
        </w:rPr>
        <w:t>zuje – zgodnie z rozporządzeniem władz Uczelni – całkowity zakaz palenia wyrobów tytoniowych, również tzw. papierosów elektronicznych.</w:t>
      </w:r>
    </w:p>
    <w:sectPr w:rsidR="005341E6" w:rsidRPr="007D6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30DBC"/>
    <w:multiLevelType w:val="hybridMultilevel"/>
    <w:tmpl w:val="92A44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42844"/>
    <w:multiLevelType w:val="hybridMultilevel"/>
    <w:tmpl w:val="BC14E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2EE"/>
    <w:rsid w:val="004313FE"/>
    <w:rsid w:val="005341E6"/>
    <w:rsid w:val="007D65E5"/>
    <w:rsid w:val="008266AE"/>
    <w:rsid w:val="00953AE3"/>
    <w:rsid w:val="00A307B2"/>
    <w:rsid w:val="00A622EE"/>
    <w:rsid w:val="00AA31F2"/>
    <w:rsid w:val="00E73569"/>
    <w:rsid w:val="00F4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B65C29"/>
  <w15:docId w15:val="{FA096A86-10B9-9742-B5E4-B897583B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Gryglewski</dc:creator>
  <cp:lastModifiedBy>Andrzej Gryglewski</cp:lastModifiedBy>
  <cp:revision>4</cp:revision>
  <dcterms:created xsi:type="dcterms:W3CDTF">2018-10-15T11:16:00Z</dcterms:created>
  <dcterms:modified xsi:type="dcterms:W3CDTF">2019-10-20T09:01:00Z</dcterms:modified>
</cp:coreProperties>
</file>