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8F" w:rsidRDefault="00F13014">
      <w:bookmarkStart w:id="0" w:name="_GoBack"/>
      <w:bookmarkEnd w:id="0"/>
      <w:r>
        <w:t xml:space="preserve">      </w:t>
      </w:r>
      <w:r w:rsidR="0007728F">
        <w:t>PROGRAM ZAJEĆ W     I    SEM     RATOWNICTWO MEDYCZNE</w:t>
      </w:r>
      <w:r>
        <w:t xml:space="preserve">  </w:t>
      </w:r>
    </w:p>
    <w:p w:rsidR="00BD0439" w:rsidRDefault="00BD0439">
      <w:r>
        <w:t>WYKŁADY GODZ 12-13.30 ĆWICZENIA GODZ 13.35-15.05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2.10.2019</w:t>
      </w:r>
    </w:p>
    <w:p w:rsidR="0007728F" w:rsidRDefault="0007728F">
      <w:r>
        <w:t>WYKŁAD Osie płaszczyzny ciała ludzkiego, mianownictwo anatomiczne. Rodzaje i budowa tkanek.</w:t>
      </w:r>
    </w:p>
    <w:p w:rsidR="0007728F" w:rsidRDefault="0007728F">
      <w:r>
        <w:t xml:space="preserve">                 </w:t>
      </w:r>
      <w:proofErr w:type="spellStart"/>
      <w:r>
        <w:t>Ukł</w:t>
      </w:r>
      <w:proofErr w:type="spellEnd"/>
      <w:r>
        <w:t>. Szkieletowy.</w:t>
      </w:r>
    </w:p>
    <w:p w:rsidR="0007728F" w:rsidRDefault="00BD0439">
      <w:r>
        <w:t xml:space="preserve">ĆWICZENIA </w:t>
      </w:r>
      <w:r w:rsidR="0007728F">
        <w:t xml:space="preserve"> Układ szkieletowy </w:t>
      </w:r>
      <w:proofErr w:type="spellStart"/>
      <w:r w:rsidR="0007728F">
        <w:t>czI</w:t>
      </w:r>
      <w:proofErr w:type="spellEnd"/>
      <w:r w:rsidR="0007728F">
        <w:t>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9.10.2019</w:t>
      </w:r>
    </w:p>
    <w:p w:rsidR="0007728F" w:rsidRDefault="0007728F">
      <w:r>
        <w:t xml:space="preserve">ĆWICZENIA </w:t>
      </w:r>
      <w:proofErr w:type="spellStart"/>
      <w:r>
        <w:t>Ukł</w:t>
      </w:r>
      <w:proofErr w:type="spellEnd"/>
      <w:r>
        <w:t xml:space="preserve">. Szkieletowy </w:t>
      </w:r>
      <w:proofErr w:type="spellStart"/>
      <w:r>
        <w:t>cz</w:t>
      </w:r>
      <w:proofErr w:type="spellEnd"/>
      <w:r>
        <w:t xml:space="preserve"> II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16.10 2019</w:t>
      </w:r>
    </w:p>
    <w:p w:rsidR="0007728F" w:rsidRDefault="0007728F">
      <w:r>
        <w:t>WYKLAD</w:t>
      </w:r>
      <w:r w:rsidR="00A158B3">
        <w:t xml:space="preserve">  Układ mięśniowy.</w:t>
      </w:r>
    </w:p>
    <w:p w:rsidR="0007728F" w:rsidRDefault="0007728F">
      <w:r>
        <w:t>ĆWICZENIA</w:t>
      </w:r>
      <w:r w:rsidR="00A158B3">
        <w:t xml:space="preserve"> Układ mięśniowy.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23.102019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Kolowkium</w:t>
      </w:r>
      <w:proofErr w:type="spellEnd"/>
      <w:r w:rsidR="00A158B3">
        <w:t xml:space="preserve"> z zakresu </w:t>
      </w:r>
      <w:proofErr w:type="spellStart"/>
      <w:r w:rsidR="00A158B3">
        <w:t>ukł</w:t>
      </w:r>
      <w:proofErr w:type="spellEnd"/>
      <w:r w:rsidR="00A158B3">
        <w:t xml:space="preserve"> szkieletowego i mięśniowego.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30.10.2019</w:t>
      </w:r>
    </w:p>
    <w:p w:rsidR="0007728F" w:rsidRDefault="0007728F">
      <w:r>
        <w:t xml:space="preserve">WYKŁAD </w:t>
      </w:r>
      <w:proofErr w:type="spellStart"/>
      <w:r w:rsidR="00A158B3">
        <w:t>Ukł</w:t>
      </w:r>
      <w:proofErr w:type="spellEnd"/>
      <w:r w:rsidR="00A158B3">
        <w:t xml:space="preserve">. nerwowy </w:t>
      </w:r>
      <w:proofErr w:type="spellStart"/>
      <w:r w:rsidR="00A158B3">
        <w:t>czI</w:t>
      </w:r>
      <w:proofErr w:type="spellEnd"/>
      <w:r w:rsidR="00A158B3">
        <w:t xml:space="preserve"> 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Ukł</w:t>
      </w:r>
      <w:proofErr w:type="spellEnd"/>
      <w:r w:rsidR="00A158B3">
        <w:t xml:space="preserve"> nerwowy </w:t>
      </w:r>
      <w:proofErr w:type="spellStart"/>
      <w:r w:rsidR="00A158B3">
        <w:t>cz</w:t>
      </w:r>
      <w:proofErr w:type="spellEnd"/>
      <w:r w:rsidR="00A158B3">
        <w:t xml:space="preserve"> I.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6.11.2019</w:t>
      </w:r>
    </w:p>
    <w:p w:rsidR="0007728F" w:rsidRDefault="0007728F">
      <w:r>
        <w:t xml:space="preserve">WYKŁAD </w:t>
      </w:r>
      <w:proofErr w:type="spellStart"/>
      <w:r w:rsidR="00A158B3">
        <w:t>Ukł</w:t>
      </w:r>
      <w:proofErr w:type="spellEnd"/>
      <w:r w:rsidR="00A158B3">
        <w:t xml:space="preserve">. nerwowy </w:t>
      </w:r>
      <w:proofErr w:type="spellStart"/>
      <w:r w:rsidR="00A158B3">
        <w:t>cz</w:t>
      </w:r>
      <w:proofErr w:type="spellEnd"/>
      <w:r w:rsidR="00A158B3">
        <w:t xml:space="preserve"> II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Ukł</w:t>
      </w:r>
      <w:proofErr w:type="spellEnd"/>
      <w:r w:rsidR="00A158B3">
        <w:t xml:space="preserve"> nerwowy </w:t>
      </w:r>
      <w:proofErr w:type="spellStart"/>
      <w:r w:rsidR="00A158B3">
        <w:t>cz</w:t>
      </w:r>
      <w:proofErr w:type="spellEnd"/>
      <w:r w:rsidR="00A158B3">
        <w:t xml:space="preserve"> II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13.11.2019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Kolokium</w:t>
      </w:r>
      <w:proofErr w:type="spellEnd"/>
      <w:r w:rsidR="00A158B3">
        <w:t xml:space="preserve"> z zakresu </w:t>
      </w:r>
      <w:proofErr w:type="spellStart"/>
      <w:r w:rsidR="00A158B3">
        <w:t>ukł</w:t>
      </w:r>
      <w:proofErr w:type="spellEnd"/>
      <w:r w:rsidR="00A158B3">
        <w:t xml:space="preserve"> nerwowego.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20.11.2019</w:t>
      </w:r>
    </w:p>
    <w:p w:rsidR="0007728F" w:rsidRDefault="0007728F">
      <w:r>
        <w:t xml:space="preserve">WYKŁAD </w:t>
      </w:r>
      <w:r w:rsidR="00A158B3">
        <w:t xml:space="preserve"> </w:t>
      </w:r>
      <w:proofErr w:type="spellStart"/>
      <w:r w:rsidR="00A158B3">
        <w:t>Ukł</w:t>
      </w:r>
      <w:proofErr w:type="spellEnd"/>
      <w:r w:rsidR="00A158B3">
        <w:t xml:space="preserve"> krążenia i oddechowy.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Ukł</w:t>
      </w:r>
      <w:proofErr w:type="spellEnd"/>
      <w:r w:rsidR="00A158B3">
        <w:t>. krążenia.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27.11.2019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Ukł</w:t>
      </w:r>
      <w:proofErr w:type="spellEnd"/>
      <w:r w:rsidR="00A158B3">
        <w:t>. oddechowy.</w:t>
      </w:r>
    </w:p>
    <w:p w:rsidR="0007728F" w:rsidRPr="0007728F" w:rsidRDefault="0007728F">
      <w:pPr>
        <w:rPr>
          <w:b/>
        </w:rPr>
      </w:pPr>
      <w:r w:rsidRPr="0007728F">
        <w:rPr>
          <w:b/>
        </w:rPr>
        <w:t>4.12.2019</w:t>
      </w:r>
    </w:p>
    <w:p w:rsidR="0007728F" w:rsidRDefault="0007728F">
      <w:r>
        <w:t>ĆWICZENIA</w:t>
      </w:r>
      <w:r w:rsidR="00A158B3">
        <w:t xml:space="preserve"> </w:t>
      </w:r>
      <w:proofErr w:type="spellStart"/>
      <w:r w:rsidR="00A158B3">
        <w:t>kolowium</w:t>
      </w:r>
      <w:proofErr w:type="spellEnd"/>
      <w:r w:rsidR="00A158B3">
        <w:t xml:space="preserve"> z zakresu układu krążenia i oddechowego.</w:t>
      </w:r>
    </w:p>
    <w:p w:rsidR="005104B1" w:rsidRDefault="005104B1" w:rsidP="005104B1"/>
    <w:p w:rsidR="005104B1" w:rsidRDefault="005104B1" w:rsidP="005104B1"/>
    <w:p w:rsidR="005104B1" w:rsidRDefault="005104B1" w:rsidP="005104B1"/>
    <w:p w:rsidR="005104B1" w:rsidRDefault="005104B1" w:rsidP="005104B1"/>
    <w:p w:rsidR="005104B1" w:rsidRPr="00347491" w:rsidRDefault="00F13014" w:rsidP="005104B1">
      <w:pPr>
        <w:rPr>
          <w:b/>
          <w:sz w:val="20"/>
          <w:szCs w:val="20"/>
        </w:rPr>
      </w:pPr>
      <w:r>
        <w:t xml:space="preserve"> </w:t>
      </w:r>
      <w:r w:rsidR="005104B1">
        <w:rPr>
          <w:b/>
        </w:rPr>
        <w:t>WARUNKI ZALICZENIA PRZEDMIOTU ANATOMIA CZŁOWIEKA</w:t>
      </w:r>
    </w:p>
    <w:p w:rsidR="005104B1" w:rsidRDefault="005104B1" w:rsidP="005104B1">
      <w:pPr>
        <w:rPr>
          <w:b/>
        </w:rPr>
      </w:pPr>
    </w:p>
    <w:p w:rsidR="005104B1" w:rsidRDefault="005104B1" w:rsidP="005104B1">
      <w:pPr>
        <w:rPr>
          <w:b/>
        </w:rPr>
      </w:pPr>
      <w:r>
        <w:rPr>
          <w:b/>
        </w:rPr>
        <w:t>Zajęcia z anatomii obejmują wykłady: 40 godzin i ćwiczenia: 15 godzin ,odbywają się zgodnie z harmonogramem w dwóch semestrach.</w:t>
      </w:r>
    </w:p>
    <w:p w:rsidR="005104B1" w:rsidRDefault="005104B1" w:rsidP="005104B1">
      <w:pPr>
        <w:rPr>
          <w:b/>
        </w:rPr>
      </w:pPr>
      <w:r>
        <w:rPr>
          <w:b/>
        </w:rPr>
        <w:t xml:space="preserve">W roku akademickim studenci piszą 6 kolokwiów (test uzupełnień) złożone z 15 pytań, za każde pytanie można uzyskać 1 pkt, czyli za każde kolokwium można uzyskać max. 15 pkt. Jednocześnie za przygotowywanie się do ćwiczeń i cząstkowych </w:t>
      </w:r>
      <w:proofErr w:type="spellStart"/>
      <w:r>
        <w:rPr>
          <w:b/>
        </w:rPr>
        <w:t>zaliczen</w:t>
      </w:r>
      <w:proofErr w:type="spellEnd"/>
      <w:r>
        <w:rPr>
          <w:b/>
        </w:rPr>
        <w:t xml:space="preserve"> części praktycznej można uzyskać max 12 pkt (0-2pkt za każde cząstkowe zaliczenie).</w:t>
      </w:r>
    </w:p>
    <w:p w:rsidR="005104B1" w:rsidRDefault="005104B1" w:rsidP="005104B1">
      <w:pPr>
        <w:rPr>
          <w:b/>
        </w:rPr>
      </w:pPr>
      <w:r w:rsidRPr="006238EB">
        <w:rPr>
          <w:b/>
        </w:rPr>
        <w:t>Aby uzyskać zaliczenie</w:t>
      </w:r>
      <w:r>
        <w:rPr>
          <w:b/>
        </w:rPr>
        <w:t xml:space="preserve"> roku</w:t>
      </w:r>
      <w:r w:rsidRPr="006238EB">
        <w:rPr>
          <w:b/>
        </w:rPr>
        <w:t xml:space="preserve"> konieczne jest uzyskanie minimum 50 %pkt </w:t>
      </w:r>
      <w:r>
        <w:rPr>
          <w:b/>
        </w:rPr>
        <w:t>możliwych</w:t>
      </w:r>
      <w:r w:rsidRPr="006238EB">
        <w:rPr>
          <w:b/>
        </w:rPr>
        <w:t xml:space="preserve"> do uzyskania w ciągu roku.</w:t>
      </w:r>
    </w:p>
    <w:p w:rsidR="005104B1" w:rsidRDefault="005104B1" w:rsidP="005104B1">
      <w:pPr>
        <w:rPr>
          <w:b/>
        </w:rPr>
      </w:pPr>
      <w:r>
        <w:rPr>
          <w:b/>
        </w:rPr>
        <w:t>Studenci którzy uzyskają 80% ogólnej liczby punktów zostaną zwolnieni z egzaminu  z ocena bardzo dobrą.</w:t>
      </w:r>
    </w:p>
    <w:p w:rsidR="005104B1" w:rsidRDefault="005104B1" w:rsidP="005104B1">
      <w:pPr>
        <w:rPr>
          <w:b/>
        </w:rPr>
      </w:pPr>
      <w:r>
        <w:rPr>
          <w:b/>
        </w:rPr>
        <w:t>Studenci, którzy nie uzyskali wymaganej do zaliczenia liczby punktów, mogą uzyskać zaliczenie pisząc kolokwium zaliczeniowe z materiału obejmującego cały semestr, na którym można uzyskać za 15 pytań max 15 punktów. W tym przypadku zaliczenie uzyskują osoby, które uzyskają na kolokwium warunkowym min.50% pkt</w:t>
      </w:r>
    </w:p>
    <w:p w:rsidR="005104B1" w:rsidRDefault="005104B1" w:rsidP="005104B1">
      <w:pPr>
        <w:rPr>
          <w:b/>
        </w:rPr>
      </w:pPr>
      <w:r>
        <w:rPr>
          <w:b/>
        </w:rPr>
        <w:t>Egzamin z anatomii po II semestrze jest egzaminem pisemnym, złożonym z 30 pytań, za każde pytanie student może uzyskać 1 pkt, czyli za cały egzamin max. 30 pkt. Egzamin zostanie zaliczony, jeśli student uzyska min. 60% pkt.</w:t>
      </w:r>
    </w:p>
    <w:p w:rsidR="005104B1" w:rsidRDefault="005104B1" w:rsidP="005104B1">
      <w:pPr>
        <w:rPr>
          <w:b/>
        </w:rPr>
      </w:pPr>
      <w:r>
        <w:rPr>
          <w:b/>
        </w:rPr>
        <w:t>II termin dla osób, które nie zdały egzaminu w sesji letniej, odbędzie się w sesji poprawkowej na tych samych zasadach.</w:t>
      </w:r>
    </w:p>
    <w:p w:rsidR="005104B1" w:rsidRDefault="005104B1" w:rsidP="005104B1">
      <w:pPr>
        <w:rPr>
          <w:b/>
        </w:rPr>
      </w:pPr>
      <w:r>
        <w:rPr>
          <w:b/>
        </w:rPr>
        <w:t>W semestrze student nie może mieć również więcej niż 3 nieobecności, przekroczenie limitu nieobecności, nie pozwala na uzyskanie zaliczenia.</w:t>
      </w:r>
    </w:p>
    <w:p w:rsidR="005104B1" w:rsidRDefault="005104B1" w:rsidP="005104B1">
      <w:pPr>
        <w:rPr>
          <w:b/>
        </w:rPr>
      </w:pPr>
    </w:p>
    <w:p w:rsidR="005104B1" w:rsidRDefault="005104B1" w:rsidP="005104B1">
      <w:pPr>
        <w:rPr>
          <w:b/>
        </w:rPr>
      </w:pPr>
    </w:p>
    <w:p w:rsidR="005104B1" w:rsidRDefault="005104B1" w:rsidP="005104B1">
      <w:pPr>
        <w:rPr>
          <w:b/>
        </w:rPr>
      </w:pPr>
      <w:r>
        <w:rPr>
          <w:b/>
        </w:rPr>
        <w:t xml:space="preserve">PODRĘCZNIKIEM OBOWIĄZUJĄCYM DO KOLOWIUM I EGZAMINU jest podręcznik” Anatomia człowieka „ J. Walocha, J Skrzat </w:t>
      </w:r>
    </w:p>
    <w:p w:rsidR="005104B1" w:rsidRDefault="005104B1" w:rsidP="005104B1">
      <w:pPr>
        <w:rPr>
          <w:b/>
        </w:rPr>
      </w:pPr>
      <w:r>
        <w:rPr>
          <w:b/>
        </w:rPr>
        <w:t xml:space="preserve">Zalecanym atlasem: Atlas anatomii- A.M </w:t>
      </w:r>
      <w:proofErr w:type="spellStart"/>
      <w:r>
        <w:rPr>
          <w:b/>
        </w:rPr>
        <w:t>Gilroy</w:t>
      </w:r>
      <w:proofErr w:type="spellEnd"/>
      <w:r>
        <w:rPr>
          <w:b/>
        </w:rPr>
        <w:t xml:space="preserve">, redakcja wydania polskiego J </w:t>
      </w:r>
      <w:proofErr w:type="spellStart"/>
      <w:r>
        <w:rPr>
          <w:b/>
        </w:rPr>
        <w:t>Moryś</w:t>
      </w:r>
      <w:proofErr w:type="spellEnd"/>
      <w:r>
        <w:rPr>
          <w:b/>
        </w:rPr>
        <w:t>.</w:t>
      </w:r>
    </w:p>
    <w:p w:rsidR="005104B1" w:rsidRDefault="005104B1" w:rsidP="005104B1">
      <w:pPr>
        <w:rPr>
          <w:b/>
        </w:rPr>
      </w:pPr>
      <w:r>
        <w:rPr>
          <w:b/>
        </w:rPr>
        <w:t>Lub każdy inny atlas anatomiczny</w:t>
      </w:r>
    </w:p>
    <w:p w:rsidR="005104B1" w:rsidRDefault="005104B1" w:rsidP="005104B1">
      <w:pPr>
        <w:rPr>
          <w:b/>
        </w:rPr>
      </w:pPr>
      <w:r>
        <w:rPr>
          <w:b/>
        </w:rPr>
        <w:t xml:space="preserve">Na egzamin i kolokwia  obowiązują również informacje podane na wykładach i ćwiczeniach. </w:t>
      </w:r>
    </w:p>
    <w:p w:rsidR="005104B1" w:rsidRDefault="005104B1" w:rsidP="005104B1">
      <w:pPr>
        <w:rPr>
          <w:b/>
        </w:rPr>
      </w:pPr>
    </w:p>
    <w:p w:rsidR="005104B1" w:rsidRPr="0076177B" w:rsidRDefault="005104B1" w:rsidP="005104B1">
      <w:pPr>
        <w:rPr>
          <w:b/>
        </w:rPr>
      </w:pPr>
    </w:p>
    <w:p w:rsidR="00F13014" w:rsidRDefault="00F13014">
      <w:r>
        <w:t xml:space="preserve">                                                                                                                                    </w:t>
      </w:r>
    </w:p>
    <w:sectPr w:rsidR="00F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19"/>
    <w:rsid w:val="0007728F"/>
    <w:rsid w:val="000C2A8C"/>
    <w:rsid w:val="00163782"/>
    <w:rsid w:val="001A1F45"/>
    <w:rsid w:val="0030478E"/>
    <w:rsid w:val="00493C00"/>
    <w:rsid w:val="005104B1"/>
    <w:rsid w:val="00532B88"/>
    <w:rsid w:val="00627E19"/>
    <w:rsid w:val="009F2CB6"/>
    <w:rsid w:val="00A158B3"/>
    <w:rsid w:val="00AB61F4"/>
    <w:rsid w:val="00B51AFB"/>
    <w:rsid w:val="00B57EF3"/>
    <w:rsid w:val="00BD0439"/>
    <w:rsid w:val="00ED045C"/>
    <w:rsid w:val="00F13014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64BA-6D1E-4366-82EB-BA3829A9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3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0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</dc:creator>
  <cp:keywords/>
  <dc:description/>
  <cp:lastModifiedBy>Marcin Lipski</cp:lastModifiedBy>
  <cp:revision>2</cp:revision>
  <cp:lastPrinted>2019-08-28T10:47:00Z</cp:lastPrinted>
  <dcterms:created xsi:type="dcterms:W3CDTF">2019-10-01T07:43:00Z</dcterms:created>
  <dcterms:modified xsi:type="dcterms:W3CDTF">2019-10-01T07:43:00Z</dcterms:modified>
</cp:coreProperties>
</file>