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D2" w:rsidRPr="000F46D2" w:rsidRDefault="00E04F14" w:rsidP="000F46D2">
      <w:pPr>
        <w:jc w:val="center"/>
        <w:rPr>
          <w:b/>
          <w:sz w:val="28"/>
          <w:szCs w:val="28"/>
        </w:rPr>
      </w:pPr>
      <w:r w:rsidRPr="000F46D2">
        <w:rPr>
          <w:b/>
          <w:sz w:val="28"/>
          <w:szCs w:val="28"/>
        </w:rPr>
        <w:t>WARUNKI ZALICZENIA PRZEDMIOTU</w:t>
      </w:r>
    </w:p>
    <w:p w:rsidR="006E3EA8" w:rsidRDefault="000F46D2">
      <w:r>
        <w:t xml:space="preserve">Kierunek - </w:t>
      </w:r>
      <w:r w:rsidR="00E04F14">
        <w:t>RATOWNICTWO MEDYCZNE</w:t>
      </w:r>
    </w:p>
    <w:p w:rsidR="000F46D2" w:rsidRDefault="000F46D2">
      <w:r>
        <w:t xml:space="preserve">Przedmiot - </w:t>
      </w:r>
      <w:r>
        <w:t xml:space="preserve">ANATOMIA   </w:t>
      </w:r>
    </w:p>
    <w:p w:rsidR="00BB2D57" w:rsidRDefault="00BB2D57">
      <w:r>
        <w:t>Kurs z anatomii obejmuje</w:t>
      </w:r>
      <w:r w:rsidR="0042024C">
        <w:t xml:space="preserve"> materiał omówiony na</w:t>
      </w:r>
      <w:r>
        <w:t xml:space="preserve"> ćwiczenia</w:t>
      </w:r>
      <w:r w:rsidR="0042024C">
        <w:t>ch</w:t>
      </w:r>
      <w:r>
        <w:t xml:space="preserve"> i wykład</w:t>
      </w:r>
      <w:r w:rsidR="0042024C">
        <w:t>ach</w:t>
      </w:r>
      <w:r>
        <w:t>.</w:t>
      </w:r>
    </w:p>
    <w:p w:rsidR="00BB2D57" w:rsidRDefault="00BB2D57">
      <w:r>
        <w:t>W czasie kursu anatomii student pisze 5 kolokwiów, każde obejmuje 50 pytań:</w:t>
      </w:r>
    </w:p>
    <w:p w:rsidR="00BB2D57" w:rsidRDefault="000F46D2" w:rsidP="000F46D2">
      <w:pPr>
        <w:pStyle w:val="Akapitzlist"/>
        <w:numPr>
          <w:ilvl w:val="0"/>
          <w:numId w:val="1"/>
        </w:numPr>
        <w:ind w:left="426" w:hanging="219"/>
      </w:pPr>
      <w:r>
        <w:t>U</w:t>
      </w:r>
      <w:r w:rsidR="00BB2D57">
        <w:t>kł</w:t>
      </w:r>
      <w:r>
        <w:t>ad</w:t>
      </w:r>
      <w:r w:rsidR="00BB2D57">
        <w:t xml:space="preserve"> kostny mięśniowy, nerwowy</w:t>
      </w:r>
    </w:p>
    <w:p w:rsidR="00BB2D57" w:rsidRDefault="000F46D2" w:rsidP="000F46D2">
      <w:pPr>
        <w:pStyle w:val="Akapitzlist"/>
        <w:numPr>
          <w:ilvl w:val="0"/>
          <w:numId w:val="1"/>
        </w:numPr>
        <w:ind w:left="426" w:hanging="219"/>
      </w:pPr>
      <w:r>
        <w:t>U</w:t>
      </w:r>
      <w:r w:rsidR="00BB2D57">
        <w:t>kł</w:t>
      </w:r>
      <w:r>
        <w:t>ad</w:t>
      </w:r>
      <w:r w:rsidR="00BB2D57">
        <w:t xml:space="preserve"> oddechowy i krążenia</w:t>
      </w:r>
    </w:p>
    <w:p w:rsidR="000F46D2" w:rsidRDefault="000F46D2" w:rsidP="000F46D2">
      <w:pPr>
        <w:pStyle w:val="Akapitzlist"/>
        <w:numPr>
          <w:ilvl w:val="0"/>
          <w:numId w:val="1"/>
        </w:numPr>
        <w:ind w:left="426" w:hanging="219"/>
      </w:pPr>
      <w:r>
        <w:t>U</w:t>
      </w:r>
      <w:r w:rsidR="00BB2D57">
        <w:t>kł</w:t>
      </w:r>
      <w:r>
        <w:t>ad</w:t>
      </w:r>
      <w:r w:rsidR="00BB2D57">
        <w:t xml:space="preserve"> pokarmowy</w:t>
      </w:r>
      <w:r w:rsidR="00DB0953">
        <w:t xml:space="preserve"> moczowo płciowy</w:t>
      </w:r>
      <w:r w:rsidR="00BB2D57">
        <w:t>.</w:t>
      </w:r>
    </w:p>
    <w:p w:rsidR="00BB2D57" w:rsidRDefault="000F46D2" w:rsidP="000F46D2">
      <w:pPr>
        <w:pStyle w:val="Akapitzlist"/>
        <w:numPr>
          <w:ilvl w:val="0"/>
          <w:numId w:val="1"/>
        </w:numPr>
        <w:ind w:left="426" w:hanging="219"/>
      </w:pPr>
      <w:r>
        <w:t>A</w:t>
      </w:r>
      <w:r w:rsidR="00BB2D57">
        <w:t>natomia przestrzenna: głowy ,szyi ,klatki piersiowej i kończyny górnej</w:t>
      </w:r>
      <w:r w:rsidR="00DB0953">
        <w:t xml:space="preserve"> i narządy </w:t>
      </w:r>
      <w:r>
        <w:t>zmysłów</w:t>
      </w:r>
    </w:p>
    <w:p w:rsidR="00BB2D57" w:rsidRDefault="000F46D2" w:rsidP="000F46D2">
      <w:pPr>
        <w:pStyle w:val="Akapitzlist"/>
        <w:numPr>
          <w:ilvl w:val="0"/>
          <w:numId w:val="1"/>
        </w:numPr>
        <w:ind w:left="426" w:hanging="219"/>
      </w:pPr>
      <w:r>
        <w:t>A</w:t>
      </w:r>
      <w:r w:rsidR="00BB2D57">
        <w:t>natomia przestrzenna: jamy brzuszne</w:t>
      </w:r>
      <w:r>
        <w:t>j</w:t>
      </w:r>
      <w:r w:rsidR="00BB2D57">
        <w:t>,</w:t>
      </w:r>
      <w:r>
        <w:t xml:space="preserve"> </w:t>
      </w:r>
      <w:r w:rsidR="00BB2D57">
        <w:t xml:space="preserve">miednicy i </w:t>
      </w:r>
      <w:r>
        <w:t>kończyny</w:t>
      </w:r>
      <w:r w:rsidR="00BB2D57">
        <w:t xml:space="preserve"> dolnej</w:t>
      </w:r>
      <w:r>
        <w:t>,</w:t>
      </w:r>
      <w:r w:rsidR="00DB0953">
        <w:t xml:space="preserve"> układ dokrewny</w:t>
      </w:r>
    </w:p>
    <w:p w:rsidR="00E04F14" w:rsidRDefault="00E04F14" w:rsidP="000F46D2">
      <w:pPr>
        <w:spacing w:line="360" w:lineRule="auto"/>
        <w:jc w:val="both"/>
      </w:pPr>
      <w:r>
        <w:t xml:space="preserve">Warunkiem uzyskania zaliczenia i dopuszczenia do egzaminu jest uzyskanie 50 % pkt z kolokwiów </w:t>
      </w:r>
      <w:r w:rsidR="000F46D2">
        <w:br/>
      </w:r>
      <w:r>
        <w:t xml:space="preserve">oraz obecność na zajęciach ćwiczeniowych. W przypadku nieobecności (usprawiedliwionej) konieczne jest zaliczenie ćwiczeń u koordynatora przedmiotu. Na ćwiczeniach można uzyskać pkt za aktywność przyznawane przez asystenta max </w:t>
      </w:r>
      <w:r w:rsidR="00BB2D57">
        <w:t>5 pkt .</w:t>
      </w:r>
      <w:r w:rsidR="000F46D2">
        <w:t xml:space="preserve"> </w:t>
      </w:r>
      <w:r w:rsidR="00BB2D57">
        <w:t>Osoby</w:t>
      </w:r>
      <w:r w:rsidR="000F46D2">
        <w:t>,</w:t>
      </w:r>
      <w:r w:rsidR="00BB2D57">
        <w:t xml:space="preserve"> które uzyskały 80% pkt i</w:t>
      </w:r>
      <w:r w:rsidR="0042024C">
        <w:t xml:space="preserve"> </w:t>
      </w:r>
      <w:r w:rsidR="00BB2D57">
        <w:t>wyróżniające się  znajomością praktycznej anatomii mogą być zwolnione z egzaminu testowego z ocen</w:t>
      </w:r>
      <w:r w:rsidR="000F46D2">
        <w:t>ą</w:t>
      </w:r>
      <w:r w:rsidR="00BB2D57">
        <w:t xml:space="preserve"> bardzo dobrą. </w:t>
      </w:r>
    </w:p>
    <w:p w:rsidR="00E04F14" w:rsidRDefault="00E04F14" w:rsidP="000F46D2">
      <w:pPr>
        <w:spacing w:line="360" w:lineRule="auto"/>
        <w:jc w:val="both"/>
      </w:pPr>
      <w:r>
        <w:t>Egzamin w sesji letniej składa się z 60 pytań</w:t>
      </w:r>
      <w:r w:rsidR="0042024C">
        <w:t>,</w:t>
      </w:r>
      <w:r w:rsidR="000F46D2">
        <w:t xml:space="preserve"> </w:t>
      </w:r>
      <w:r>
        <w:t>za które można uzyskać max 60 pkt</w:t>
      </w:r>
      <w:r w:rsidR="000F46D2">
        <w:t>.</w:t>
      </w:r>
      <w:r>
        <w:t xml:space="preserve"> </w:t>
      </w:r>
      <w:r w:rsidR="000F46D2">
        <w:t>W</w:t>
      </w:r>
      <w:r>
        <w:t xml:space="preserve">arunkiem zaliczenia jest uzyskanie 55 % </w:t>
      </w:r>
      <w:r w:rsidR="000F46D2">
        <w:t>punktów.</w:t>
      </w:r>
    </w:p>
    <w:p w:rsidR="00E04F14" w:rsidRDefault="00E04F14" w:rsidP="000F46D2">
      <w:pPr>
        <w:spacing w:line="360" w:lineRule="auto"/>
        <w:jc w:val="both"/>
      </w:pPr>
      <w:r>
        <w:t>Egzamin poprawkowy odbywa się we wrześniu na takich samych warunkach. Studenci</w:t>
      </w:r>
      <w:r w:rsidR="000F46D2">
        <w:t>,</w:t>
      </w:r>
      <w:r>
        <w:t xml:space="preserve"> którzy </w:t>
      </w:r>
      <w:r w:rsidR="000F46D2">
        <w:br/>
      </w:r>
      <w:r>
        <w:t>nie</w:t>
      </w:r>
      <w:bookmarkStart w:id="0" w:name="_GoBack"/>
      <w:bookmarkEnd w:id="0"/>
      <w:r>
        <w:t xml:space="preserve"> uzyskali zaliczenia, zostaną dopuszczeni do egzaminu pod warunkiem zaliczenia kolokwium dopuszczeniowego przed terminem egzaminu. </w:t>
      </w:r>
    </w:p>
    <w:p w:rsidR="00E04F14" w:rsidRDefault="00E04F14">
      <w:r>
        <w:t xml:space="preserve"> </w:t>
      </w:r>
    </w:p>
    <w:p w:rsidR="00E04F14" w:rsidRDefault="00E04F14"/>
    <w:p w:rsidR="00E04F14" w:rsidRDefault="00E04F14"/>
    <w:sectPr w:rsidR="00E0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F5F"/>
    <w:multiLevelType w:val="hybridMultilevel"/>
    <w:tmpl w:val="C5EA4C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14"/>
    <w:rsid w:val="000F46D2"/>
    <w:rsid w:val="0042024C"/>
    <w:rsid w:val="006E3EA8"/>
    <w:rsid w:val="00BB2D57"/>
    <w:rsid w:val="00DB0953"/>
    <w:rsid w:val="00E04F14"/>
    <w:rsid w:val="00E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148D"/>
  <w15:chartTrackingRefBased/>
  <w15:docId w15:val="{68B15C5F-F545-48BB-A383-E578F87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2</cp:revision>
  <dcterms:created xsi:type="dcterms:W3CDTF">2023-09-27T09:52:00Z</dcterms:created>
  <dcterms:modified xsi:type="dcterms:W3CDTF">2023-09-27T09:52:00Z</dcterms:modified>
</cp:coreProperties>
</file>